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E1" w:rsidRDefault="008139E1" w:rsidP="002B698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8139E1" w:rsidRDefault="00730223" w:rsidP="002B6989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2B6989" w:rsidRPr="002B6989" w:rsidRDefault="002B6989" w:rsidP="002B698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B6989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8139E1" w:rsidRDefault="002B6989" w:rsidP="002B698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2B6989">
        <w:rPr>
          <w:rFonts w:ascii="Arial" w:eastAsia="Arial" w:hAnsi="Arial" w:cs="Arial"/>
          <w:b/>
          <w:sz w:val="36"/>
          <w:szCs w:val="36"/>
        </w:rPr>
        <w:t>NO. 40051001-0</w:t>
      </w:r>
      <w:r w:rsidR="003F297C">
        <w:rPr>
          <w:rFonts w:ascii="Arial" w:eastAsia="Arial" w:hAnsi="Arial" w:cs="Arial"/>
          <w:b/>
          <w:sz w:val="36"/>
          <w:szCs w:val="36"/>
        </w:rPr>
        <w:t>46</w:t>
      </w:r>
      <w:r w:rsidRPr="002B6989">
        <w:rPr>
          <w:rFonts w:ascii="Arial" w:eastAsia="Arial" w:hAnsi="Arial" w:cs="Arial"/>
          <w:b/>
          <w:sz w:val="36"/>
          <w:szCs w:val="36"/>
        </w:rPr>
        <w:t>-23 (CAGEG-037/2023)</w:t>
      </w:r>
      <w:r w:rsidR="003F297C">
        <w:rPr>
          <w:rFonts w:ascii="Arial" w:eastAsia="Arial" w:hAnsi="Arial" w:cs="Arial"/>
          <w:b/>
          <w:sz w:val="36"/>
          <w:szCs w:val="36"/>
        </w:rPr>
        <w:t xml:space="preserve"> SEGUNDA CONVOCATORIA, </w:t>
      </w:r>
      <w:r w:rsidRPr="002B6989">
        <w:rPr>
          <w:rFonts w:ascii="Arial" w:eastAsia="Arial" w:hAnsi="Arial" w:cs="Arial"/>
          <w:b/>
          <w:sz w:val="36"/>
          <w:szCs w:val="36"/>
        </w:rPr>
        <w:t>ADQUISICIÓN DE MATERIALES, ACCESORIOS Y SUMINISTROS DE LABORATORIO</w:t>
      </w:r>
    </w:p>
    <w:p w:rsidR="008139E1" w:rsidRDefault="008139E1" w:rsidP="002B6989">
      <w:pPr>
        <w:ind w:left="0" w:hanging="2"/>
        <w:jc w:val="both"/>
      </w:pPr>
    </w:p>
    <w:p w:rsidR="008139E1" w:rsidRDefault="00730223" w:rsidP="002B698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139E1" w:rsidRDefault="003F297C" w:rsidP="002B698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bookmarkStart w:id="0" w:name="_GoBack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19 DE JULIO DE 2023</w:t>
                            </w:r>
                          </w:p>
                          <w:p w:rsidR="008139E1" w:rsidRDefault="003F297C" w:rsidP="002B698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 HORAS</w:t>
                            </w:r>
                          </w:p>
                          <w:bookmarkEnd w:id="0"/>
                          <w:p w:rsidR="008139E1" w:rsidRDefault="008139E1" w:rsidP="002B698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139E1" w:rsidRDefault="003F297C" w:rsidP="002B6989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19 DE JULIO DE 2023</w:t>
                      </w:r>
                    </w:p>
                    <w:p w:rsidR="008139E1" w:rsidRDefault="003F297C" w:rsidP="002B698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 HORAS</w:t>
                      </w:r>
                    </w:p>
                    <w:bookmarkEnd w:id="1"/>
                    <w:p w:rsidR="008139E1" w:rsidRDefault="008139E1" w:rsidP="002B698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8139E1" w:rsidRDefault="00730223" w:rsidP="002B698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730223" w:rsidP="002B6989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139E1" w:rsidRDefault="008139E1" w:rsidP="002B698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8139E1" w:rsidRDefault="008139E1" w:rsidP="002B698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8139E1" w:rsidRDefault="008139E1" w:rsidP="002B698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139E1" w:rsidRDefault="008139E1" w:rsidP="002B6989">
                      <w:pPr>
                        <w:spacing w:line="240" w:lineRule="auto"/>
                        <w:ind w:left="0" w:hanging="2"/>
                      </w:pPr>
                    </w:p>
                    <w:p w:rsidR="008139E1" w:rsidRDefault="008139E1" w:rsidP="002B6989">
                      <w:pPr>
                        <w:spacing w:line="240" w:lineRule="auto"/>
                        <w:ind w:left="0" w:hanging="2"/>
                      </w:pPr>
                    </w:p>
                    <w:p w:rsidR="008139E1" w:rsidRDefault="008139E1" w:rsidP="002B698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8139E1" w:rsidRDefault="008139E1" w:rsidP="002B6989">
      <w:pPr>
        <w:ind w:left="0" w:hanging="2"/>
        <w:jc w:val="both"/>
      </w:pPr>
    </w:p>
    <w:p w:rsidR="008139E1" w:rsidRDefault="00730223" w:rsidP="002B698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8139E1">
        <w:trPr>
          <w:trHeight w:val="2590"/>
        </w:trPr>
        <w:tc>
          <w:tcPr>
            <w:tcW w:w="4449" w:type="dxa"/>
          </w:tcPr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730223" w:rsidP="002B6989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</w:t>
            </w:r>
            <w:proofErr w:type="spellStart"/>
            <w:r>
              <w:rPr>
                <w:rFonts w:ascii="Arial" w:eastAsia="Arial" w:hAnsi="Arial" w:cs="Arial"/>
                <w:b/>
              </w:rPr>
              <w:t>CHECADOR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RECEPCIÓN DE PROPUESTAS</w:t>
            </w: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8139E1" w:rsidP="002B6989">
            <w:pPr>
              <w:ind w:left="0" w:hanging="2"/>
              <w:jc w:val="right"/>
            </w:pPr>
          </w:p>
          <w:p w:rsidR="008139E1" w:rsidRDefault="007302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both"/>
      </w:pPr>
    </w:p>
    <w:p w:rsidR="008139E1" w:rsidRDefault="008139E1" w:rsidP="002B6989">
      <w:pPr>
        <w:ind w:left="0" w:hanging="2"/>
        <w:jc w:val="center"/>
      </w:pPr>
    </w:p>
    <w:p w:rsidR="008139E1" w:rsidRDefault="008139E1" w:rsidP="002B6989">
      <w:pPr>
        <w:ind w:left="0" w:hanging="2"/>
        <w:jc w:val="center"/>
      </w:pPr>
    </w:p>
    <w:p w:rsidR="008139E1" w:rsidRDefault="008139E1" w:rsidP="002B6989">
      <w:pPr>
        <w:ind w:left="0" w:hanging="2"/>
        <w:jc w:val="center"/>
      </w:pPr>
    </w:p>
    <w:p w:rsidR="008139E1" w:rsidRDefault="008139E1" w:rsidP="002B6989">
      <w:pPr>
        <w:ind w:left="0" w:hanging="2"/>
        <w:jc w:val="center"/>
      </w:pPr>
    </w:p>
    <w:p w:rsidR="008139E1" w:rsidRDefault="008139E1" w:rsidP="002B6989">
      <w:pPr>
        <w:ind w:left="0" w:hanging="2"/>
        <w:jc w:val="center"/>
      </w:pPr>
    </w:p>
    <w:p w:rsidR="008139E1" w:rsidRDefault="00730223" w:rsidP="002B698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8139E1" w:rsidRDefault="00730223" w:rsidP="002B698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8139E1" w:rsidRDefault="00730223" w:rsidP="008139E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8139E1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2E9" w:rsidRDefault="005212E9" w:rsidP="002B6989">
      <w:pPr>
        <w:spacing w:line="240" w:lineRule="auto"/>
        <w:ind w:left="0" w:hanging="2"/>
      </w:pPr>
      <w:r>
        <w:separator/>
      </w:r>
    </w:p>
  </w:endnote>
  <w:endnote w:type="continuationSeparator" w:id="0">
    <w:p w:rsidR="005212E9" w:rsidRDefault="005212E9" w:rsidP="002B698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E1" w:rsidRDefault="00730223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139E1" w:rsidRDefault="008139E1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E1" w:rsidRDefault="00730223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F297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8139E1" w:rsidRDefault="008139E1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2E9" w:rsidRDefault="005212E9" w:rsidP="002B6989">
      <w:pPr>
        <w:spacing w:line="240" w:lineRule="auto"/>
        <w:ind w:left="0" w:hanging="2"/>
      </w:pPr>
      <w:r>
        <w:separator/>
      </w:r>
    </w:p>
  </w:footnote>
  <w:footnote w:type="continuationSeparator" w:id="0">
    <w:p w:rsidR="005212E9" w:rsidRDefault="005212E9" w:rsidP="002B698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E1" w:rsidRDefault="00730223" w:rsidP="002B69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139E1"/>
    <w:rsid w:val="002B6989"/>
    <w:rsid w:val="003F297C"/>
    <w:rsid w:val="005212E9"/>
    <w:rsid w:val="00730223"/>
    <w:rsid w:val="0081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2023-06-29T22:47:00Z</dcterms:modified>
</cp:coreProperties>
</file>